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1D624E" w14:textId="5FF42D76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CD6FE4">
        <w:rPr>
          <w:rFonts w:cs="Arial"/>
          <w:b/>
          <w:sz w:val="24"/>
          <w:szCs w:val="24"/>
        </w:rPr>
        <w:t>112</w:t>
      </w:r>
      <w:r w:rsidR="00FC4ADD">
        <w:rPr>
          <w:rFonts w:cs="Arial"/>
          <w:b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327A81" w:rsidRPr="00327A81">
        <w:rPr>
          <w:rFonts w:cs="Arial"/>
          <w:b/>
          <w:sz w:val="24"/>
          <w:szCs w:val="24"/>
        </w:rPr>
        <w:t>R4-2415566</w:t>
      </w:r>
    </w:p>
    <w:p w14:paraId="22510F7F" w14:textId="6C4E5C9E" w:rsidR="00820BC5" w:rsidRPr="0087636F" w:rsidRDefault="00FC4ADD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Hefei</w:t>
      </w:r>
      <w:r w:rsidR="00820BC5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China</w:t>
      </w:r>
      <w:r w:rsidR="00E97B46">
        <w:rPr>
          <w:rFonts w:cs="Arial"/>
          <w:b/>
          <w:sz w:val="24"/>
          <w:szCs w:val="24"/>
        </w:rPr>
        <w:t>,</w:t>
      </w:r>
      <w:r w:rsidR="00F1354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</w:t>
      </w:r>
      <w:r w:rsidR="00CD6FE4">
        <w:rPr>
          <w:rFonts w:cs="Arial"/>
          <w:b/>
          <w:sz w:val="24"/>
          <w:szCs w:val="24"/>
        </w:rPr>
        <w:t>.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CD6FE4">
        <w:rPr>
          <w:rFonts w:cs="Arial"/>
          <w:b/>
          <w:sz w:val="24"/>
          <w:szCs w:val="24"/>
        </w:rPr>
        <w:t>24</w:t>
      </w:r>
    </w:p>
    <w:p w14:paraId="1ACC47B7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9E80362" w14:textId="73F286DC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44D6A084" w14:textId="6247587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BF78A4">
        <w:rPr>
          <w:sz w:val="22"/>
        </w:rPr>
        <w:t>LTE 1800 UL emissions on DL</w:t>
      </w:r>
    </w:p>
    <w:bookmarkEnd w:id="1"/>
    <w:p w14:paraId="78D8C097" w14:textId="738601B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400BC">
        <w:rPr>
          <w:b/>
          <w:sz w:val="22"/>
        </w:rPr>
        <w:t>5</w:t>
      </w:r>
      <w:r w:rsidR="00EB7C7D">
        <w:rPr>
          <w:b/>
          <w:sz w:val="22"/>
        </w:rPr>
        <w:t>.</w:t>
      </w:r>
      <w:r w:rsidR="00B400BC">
        <w:rPr>
          <w:b/>
          <w:sz w:val="22"/>
        </w:rPr>
        <w:t>14</w:t>
      </w:r>
      <w:r w:rsidR="00EB7C7D">
        <w:rPr>
          <w:b/>
          <w:sz w:val="22"/>
        </w:rPr>
        <w:t>.</w:t>
      </w:r>
      <w:r w:rsidR="00B400BC">
        <w:rPr>
          <w:b/>
          <w:sz w:val="22"/>
        </w:rPr>
        <w:t>2</w:t>
      </w:r>
    </w:p>
    <w:p w14:paraId="2E615C7D" w14:textId="773BA8CC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400BC">
        <w:rPr>
          <w:sz w:val="22"/>
        </w:rPr>
        <w:t>Information</w:t>
      </w:r>
    </w:p>
    <w:p w14:paraId="6825F628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3615911" w14:textId="364C5C06" w:rsidR="00DF2E6B" w:rsidRDefault="00EB6CF0" w:rsidP="000B5E8E">
      <w:r>
        <w:t xml:space="preserve">We </w:t>
      </w:r>
      <w:r w:rsidR="002C6F01">
        <w:t xml:space="preserve">simulate the emissions </w:t>
      </w:r>
      <w:r w:rsidR="004C0FB5">
        <w:t>for</w:t>
      </w:r>
      <w:r w:rsidR="002C6F01">
        <w:t xml:space="preserve"> LTE 1800 band</w:t>
      </w:r>
      <w:r w:rsidR="004C0FB5">
        <w:t xml:space="preserve"> from</w:t>
      </w:r>
      <w:r w:rsidR="002C6F01">
        <w:t xml:space="preserve"> UL </w:t>
      </w:r>
      <w:r w:rsidR="00A308BB">
        <w:t>to</w:t>
      </w:r>
      <w:r w:rsidR="002C6F01">
        <w:t xml:space="preserve"> DL of the same band</w:t>
      </w:r>
      <w:r w:rsidR="00701328">
        <w:t xml:space="preserve"> without RF filteri</w:t>
      </w:r>
      <w:r w:rsidR="00F86D51">
        <w:t>ng.</w:t>
      </w:r>
      <w:r w:rsidR="002C6F01">
        <w:t xml:space="preserve"> </w:t>
      </w:r>
    </w:p>
    <w:p w14:paraId="18A2904F" w14:textId="5180011B" w:rsidR="000A6A9A" w:rsidRDefault="000A6A9A" w:rsidP="000A6A9A">
      <w:pPr>
        <w:pStyle w:val="Heading1"/>
      </w:pPr>
      <w:r>
        <w:t>2</w:t>
      </w:r>
      <w:r>
        <w:tab/>
      </w:r>
      <w:r w:rsidR="00F86DFE">
        <w:t>Simulation assumptions and scenario</w:t>
      </w:r>
    </w:p>
    <w:p w14:paraId="64DF9156" w14:textId="6F0A8A8E" w:rsidR="000A6A9A" w:rsidRDefault="00CF3DAE" w:rsidP="0046387C">
      <w:pPr>
        <w:pStyle w:val="ListParagraph"/>
        <w:numPr>
          <w:ilvl w:val="0"/>
          <w:numId w:val="8"/>
        </w:numPr>
      </w:pPr>
      <w:r>
        <w:t>UL: 1800-1810 MHz</w:t>
      </w:r>
    </w:p>
    <w:p w14:paraId="770FB004" w14:textId="2BD87325" w:rsidR="00CF3DAE" w:rsidRDefault="00CF3DAE" w:rsidP="0046387C">
      <w:pPr>
        <w:pStyle w:val="ListParagraph"/>
        <w:numPr>
          <w:ilvl w:val="0"/>
          <w:numId w:val="8"/>
        </w:numPr>
      </w:pPr>
      <w:r>
        <w:t>DL: 1820-1830 MHz</w:t>
      </w:r>
    </w:p>
    <w:p w14:paraId="69873BB3" w14:textId="60B323E6" w:rsidR="0046387C" w:rsidRDefault="00C37D8A" w:rsidP="00463A25">
      <w:pPr>
        <w:pStyle w:val="ListParagraph"/>
        <w:numPr>
          <w:ilvl w:val="0"/>
          <w:numId w:val="8"/>
        </w:numPr>
      </w:pPr>
      <w:r>
        <w:t>Power class PC</w:t>
      </w:r>
      <w:r w:rsidR="00463A25">
        <w:t>3</w:t>
      </w:r>
    </w:p>
    <w:p w14:paraId="0BE6750D" w14:textId="1EE1D6C2" w:rsidR="00CF3DAE" w:rsidRDefault="00CF3DAE" w:rsidP="00CF3DAE">
      <w:pPr>
        <w:pStyle w:val="ListParagraph"/>
        <w:numPr>
          <w:ilvl w:val="0"/>
          <w:numId w:val="8"/>
        </w:numPr>
      </w:pPr>
      <w:r>
        <w:t>Baseband filtering</w:t>
      </w:r>
    </w:p>
    <w:p w14:paraId="48F7854C" w14:textId="1EF6B5CE" w:rsidR="00DA4217" w:rsidRPr="00BD5C39" w:rsidRDefault="00DA4217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I/Q imag</w:t>
      </w:r>
      <w:r w:rsidR="00CF3DAE" w:rsidRPr="00BD5C39">
        <w:t>e</w:t>
      </w:r>
      <w:r w:rsidR="00BD5C39" w:rsidRPr="00BD5C39">
        <w:t xml:space="preserve"> -25 </w:t>
      </w:r>
      <w:proofErr w:type="spellStart"/>
      <w:r w:rsidR="00BD5C39" w:rsidRPr="00BD5C39">
        <w:t>dBc</w:t>
      </w:r>
      <w:proofErr w:type="spellEnd"/>
    </w:p>
    <w:p w14:paraId="5AC187DA" w14:textId="0E0680A8" w:rsidR="00DA4217" w:rsidRPr="00BD5C39" w:rsidRDefault="00DA4217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Carrier leakage</w:t>
      </w:r>
      <w:r w:rsidR="00BD5C39" w:rsidRPr="00BD5C39">
        <w:t xml:space="preserve"> -25 </w:t>
      </w:r>
      <w:proofErr w:type="spellStart"/>
      <w:r w:rsidR="00BD5C39" w:rsidRPr="00BD5C39">
        <w:t>dBc</w:t>
      </w:r>
      <w:proofErr w:type="spellEnd"/>
    </w:p>
    <w:p w14:paraId="4D85AED4" w14:textId="2AB4ADBD" w:rsidR="00DA4217" w:rsidRDefault="00DA4217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CIM3 -60 </w:t>
      </w:r>
      <w:proofErr w:type="spellStart"/>
      <w:r>
        <w:t>dBc</w:t>
      </w:r>
      <w:proofErr w:type="spellEnd"/>
      <w:r w:rsidR="00CF3DAE">
        <w:t xml:space="preserve">, CIM5 -70 </w:t>
      </w:r>
      <w:proofErr w:type="spellStart"/>
      <w:r w:rsidR="00CF3DAE">
        <w:t>dBc</w:t>
      </w:r>
      <w:proofErr w:type="spellEnd"/>
    </w:p>
    <w:p w14:paraId="17D9B661" w14:textId="687151F3" w:rsidR="0093678C" w:rsidRDefault="0093678C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MPR is applied</w:t>
      </w:r>
    </w:p>
    <w:p w14:paraId="3F213C3A" w14:textId="7F385B2D" w:rsidR="0051796D" w:rsidRDefault="0051796D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No </w:t>
      </w:r>
      <w:r w:rsidR="00AC2224">
        <w:t>RF</w:t>
      </w:r>
      <w:r>
        <w:t xml:space="preserve"> filtering</w:t>
      </w:r>
    </w:p>
    <w:p w14:paraId="5EF08A71" w14:textId="77777777" w:rsidR="0092449C" w:rsidRDefault="007C3919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QPSK modulation</w:t>
      </w:r>
    </w:p>
    <w:p w14:paraId="0A82B161" w14:textId="4CFC0B09" w:rsidR="007C3919" w:rsidRDefault="007C3919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DFT-s-OFDM waveform</w:t>
      </w:r>
    </w:p>
    <w:p w14:paraId="70105991" w14:textId="61E69BF3" w:rsidR="002F4300" w:rsidRDefault="002F4300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We place the allocation at the upper edge of the </w:t>
      </w:r>
      <w:r w:rsidR="00873A40">
        <w:t xml:space="preserve">UL </w:t>
      </w:r>
      <w:proofErr w:type="gramStart"/>
      <w:r w:rsidR="00E11409">
        <w:t>channel</w:t>
      </w:r>
      <w:r>
        <w:t>, and</w:t>
      </w:r>
      <w:proofErr w:type="gramEnd"/>
      <w:r>
        <w:t xml:space="preserve"> sweep the allocation size to find the largest emission</w:t>
      </w:r>
      <w:r w:rsidR="00070921">
        <w:t>.</w:t>
      </w:r>
    </w:p>
    <w:p w14:paraId="35A1534A" w14:textId="361F45DD" w:rsidR="002F4300" w:rsidRDefault="00070921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We </w:t>
      </w:r>
      <w:r w:rsidR="00C014FD">
        <w:t>take</w:t>
      </w:r>
      <w:r>
        <w:t xml:space="preserve"> the maximum of the spectrum </w:t>
      </w:r>
      <w:r w:rsidR="004370A4">
        <w:t>at</w:t>
      </w:r>
      <w:r>
        <w:t xml:space="preserve"> 1 MHz MBW between 1820.5 MHz and 1829.5MHz. The outermost MBW/2 wide segments of the DL channel are excluded in order not to include emissions outside the DL channel.</w:t>
      </w:r>
    </w:p>
    <w:p w14:paraId="6FAAD9B6" w14:textId="6D23E3CA" w:rsidR="00A46001" w:rsidRDefault="00A46001" w:rsidP="00A46001">
      <w:pPr>
        <w:pStyle w:val="Heading1"/>
        <w:rPr>
          <w:lang w:val="sv-SE"/>
        </w:rPr>
      </w:pPr>
      <w:r>
        <w:t>3</w:t>
      </w:r>
      <w:r>
        <w:tab/>
      </w:r>
      <w:r w:rsidR="00BC79FB">
        <w:rPr>
          <w:lang w:val="sv-SE"/>
        </w:rPr>
        <w:t xml:space="preserve">Simulation </w:t>
      </w:r>
      <w:proofErr w:type="spellStart"/>
      <w:r w:rsidR="00BC79FB">
        <w:rPr>
          <w:lang w:val="sv-SE"/>
        </w:rPr>
        <w:t>results</w:t>
      </w:r>
      <w:proofErr w:type="spellEnd"/>
    </w:p>
    <w:p w14:paraId="2F550190" w14:textId="31AD9B70" w:rsidR="0093678C" w:rsidRDefault="000A4FC1" w:rsidP="00D5247E">
      <w:pPr>
        <w:rPr>
          <w:lang w:val="sv-SE"/>
        </w:rPr>
      </w:pPr>
      <w:proofErr w:type="spellStart"/>
      <w:r>
        <w:rPr>
          <w:lang w:val="sv-SE"/>
        </w:rPr>
        <w:t>We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simulated</w:t>
      </w:r>
      <w:proofErr w:type="spellEnd"/>
      <w:r>
        <w:rPr>
          <w:lang w:val="sv-SE"/>
        </w:rPr>
        <w:t xml:space="preserve"> all the </w:t>
      </w:r>
      <w:proofErr w:type="spellStart"/>
      <w:r>
        <w:rPr>
          <w:lang w:val="sv-SE"/>
        </w:rPr>
        <w:t>allocation</w:t>
      </w:r>
      <w:proofErr w:type="spellEnd"/>
      <w:r w:rsidR="00E11409">
        <w:rPr>
          <w:lang w:val="sv-SE"/>
        </w:rPr>
        <w:t xml:space="preserve"> </w:t>
      </w:r>
      <w:proofErr w:type="spellStart"/>
      <w:r w:rsidR="00E11409">
        <w:rPr>
          <w:lang w:val="sv-SE"/>
        </w:rPr>
        <w:t>sizes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10 MHz CBW, QPSK modulation and DFT-s-OFDM </w:t>
      </w:r>
      <w:proofErr w:type="spellStart"/>
      <w:r>
        <w:rPr>
          <w:lang w:val="sv-SE"/>
        </w:rPr>
        <w:t>waveform</w:t>
      </w:r>
      <w:proofErr w:type="spellEnd"/>
      <w:r w:rsidR="00E11409">
        <w:rPr>
          <w:lang w:val="sv-SE"/>
        </w:rPr>
        <w:t xml:space="preserve"> at the </w:t>
      </w:r>
      <w:proofErr w:type="spellStart"/>
      <w:r w:rsidR="00E11409">
        <w:rPr>
          <w:lang w:val="sv-SE"/>
        </w:rPr>
        <w:t>upper</w:t>
      </w:r>
      <w:proofErr w:type="spellEnd"/>
      <w:r w:rsidR="00E11409">
        <w:rPr>
          <w:lang w:val="sv-SE"/>
        </w:rPr>
        <w:t xml:space="preserve"> </w:t>
      </w:r>
      <w:proofErr w:type="spellStart"/>
      <w:r w:rsidR="00E11409">
        <w:rPr>
          <w:lang w:val="sv-SE"/>
        </w:rPr>
        <w:t>edge</w:t>
      </w:r>
      <w:proofErr w:type="spellEnd"/>
      <w:r w:rsidR="00E11409">
        <w:rPr>
          <w:lang w:val="sv-SE"/>
        </w:rPr>
        <w:t xml:space="preserve"> </w:t>
      </w:r>
      <w:proofErr w:type="spellStart"/>
      <w:r w:rsidR="00E11409">
        <w:rPr>
          <w:lang w:val="sv-SE"/>
        </w:rPr>
        <w:t>of</w:t>
      </w:r>
      <w:proofErr w:type="spellEnd"/>
      <w:r w:rsidR="00E11409">
        <w:rPr>
          <w:lang w:val="sv-SE"/>
        </w:rPr>
        <w:t xml:space="preserve"> the UL </w:t>
      </w:r>
      <w:proofErr w:type="spellStart"/>
      <w:r w:rsidR="00E11409">
        <w:rPr>
          <w:lang w:val="sv-SE"/>
        </w:rPr>
        <w:t>channel</w:t>
      </w:r>
      <w:proofErr w:type="spellEnd"/>
      <w:r>
        <w:rPr>
          <w:lang w:val="sv-SE"/>
        </w:rPr>
        <w:t xml:space="preserve">. The </w:t>
      </w:r>
      <w:proofErr w:type="spellStart"/>
      <w:r>
        <w:rPr>
          <w:lang w:val="sv-SE"/>
        </w:rPr>
        <w:t>worst</w:t>
      </w:r>
      <w:proofErr w:type="spellEnd"/>
      <w:r>
        <w:rPr>
          <w:lang w:val="sv-SE"/>
        </w:rPr>
        <w:t xml:space="preserve"> emissions </w:t>
      </w:r>
      <w:proofErr w:type="spellStart"/>
      <w:r w:rsidR="005D520A">
        <w:rPr>
          <w:lang w:val="sv-SE"/>
        </w:rPr>
        <w:t>were</w:t>
      </w:r>
      <w:proofErr w:type="spellEnd"/>
      <w:r w:rsidR="005D520A">
        <w:rPr>
          <w:lang w:val="sv-SE"/>
        </w:rPr>
        <w:t xml:space="preserve"> </w:t>
      </w:r>
      <w:proofErr w:type="spellStart"/>
      <w:r w:rsidR="005D520A">
        <w:rPr>
          <w:lang w:val="sv-SE"/>
        </w:rPr>
        <w:t>obtained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</w:t>
      </w:r>
      <w:r w:rsidR="003941DF">
        <w:rPr>
          <w:lang w:val="sv-SE"/>
        </w:rPr>
        <w:t>an</w:t>
      </w:r>
      <w:r>
        <w:rPr>
          <w:lang w:val="sv-SE"/>
        </w:rPr>
        <w:t xml:space="preserve"> </w:t>
      </w:r>
      <w:proofErr w:type="spellStart"/>
      <w:r>
        <w:rPr>
          <w:lang w:val="sv-SE"/>
        </w:rPr>
        <w:t>allocation</w:t>
      </w:r>
      <w:proofErr w:type="spellEnd"/>
      <w:r w:rsidR="003941DF">
        <w:rPr>
          <w:lang w:val="sv-SE"/>
        </w:rPr>
        <w:t xml:space="preserve"> </w:t>
      </w:r>
      <w:proofErr w:type="spellStart"/>
      <w:r w:rsidR="003941DF">
        <w:rPr>
          <w:lang w:val="sv-SE"/>
        </w:rPr>
        <w:t>of</w:t>
      </w:r>
      <w:proofErr w:type="spellEnd"/>
      <w:r w:rsidR="003941DF">
        <w:rPr>
          <w:lang w:val="sv-SE"/>
        </w:rPr>
        <w:t xml:space="preserve"> 4</w:t>
      </w:r>
      <w:r w:rsidR="00C97364">
        <w:rPr>
          <w:lang w:val="sv-SE"/>
        </w:rPr>
        <w:t>0</w:t>
      </w:r>
      <w:r w:rsidR="003941DF">
        <w:rPr>
          <w:lang w:val="sv-SE"/>
        </w:rPr>
        <w:t xml:space="preserve"> RB</w:t>
      </w:r>
      <w:r>
        <w:rPr>
          <w:lang w:val="sv-SE"/>
        </w:rPr>
        <w:t xml:space="preserve">. The maximum emission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1 MHz </w:t>
      </w:r>
      <w:proofErr w:type="spellStart"/>
      <w:r w:rsidR="00A665F4">
        <w:rPr>
          <w:lang w:val="sv-SE"/>
        </w:rPr>
        <w:t>measurement</w:t>
      </w:r>
      <w:proofErr w:type="spellEnd"/>
      <w:r w:rsidR="00A665F4">
        <w:rPr>
          <w:lang w:val="sv-SE"/>
        </w:rPr>
        <w:t xml:space="preserve"> band</w:t>
      </w:r>
      <w:r>
        <w:rPr>
          <w:lang w:val="sv-SE"/>
        </w:rPr>
        <w:t xml:space="preserve"> </w:t>
      </w:r>
      <w:r w:rsidR="00A665F4">
        <w:rPr>
          <w:lang w:val="sv-SE"/>
        </w:rPr>
        <w:t>in</w:t>
      </w:r>
      <w:r>
        <w:rPr>
          <w:lang w:val="sv-SE"/>
        </w:rPr>
        <w:t xml:space="preserve"> the</w:t>
      </w:r>
      <w:r w:rsidR="00E11409">
        <w:rPr>
          <w:lang w:val="sv-SE"/>
        </w:rPr>
        <w:t xml:space="preserve"> </w:t>
      </w:r>
      <w:r w:rsidR="00873A40">
        <w:rPr>
          <w:lang w:val="sv-SE"/>
        </w:rPr>
        <w:t>DL band</w:t>
      </w:r>
      <w:r>
        <w:rPr>
          <w:lang w:val="sv-SE"/>
        </w:rPr>
        <w:t xml:space="preserve"> </w:t>
      </w:r>
      <w:proofErr w:type="spellStart"/>
      <w:r>
        <w:rPr>
          <w:lang w:val="sv-SE"/>
        </w:rPr>
        <w:t>was</w:t>
      </w:r>
      <w:proofErr w:type="spellEnd"/>
      <w:r>
        <w:rPr>
          <w:lang w:val="sv-SE"/>
        </w:rPr>
        <w:t xml:space="preserve"> </w:t>
      </w:r>
      <w:r w:rsidR="003941DF">
        <w:rPr>
          <w:lang w:val="sv-SE"/>
        </w:rPr>
        <w:t>-31.</w:t>
      </w:r>
      <w:r w:rsidR="00C97364">
        <w:rPr>
          <w:lang w:val="sv-SE"/>
        </w:rPr>
        <w:t>5</w:t>
      </w:r>
      <w:r>
        <w:rPr>
          <w:lang w:val="sv-SE"/>
        </w:rPr>
        <w:t xml:space="preserve"> </w:t>
      </w:r>
      <w:proofErr w:type="spellStart"/>
      <w:r>
        <w:rPr>
          <w:lang w:val="sv-SE"/>
        </w:rPr>
        <w:t>dBm</w:t>
      </w:r>
      <w:proofErr w:type="spellEnd"/>
      <w:r>
        <w:rPr>
          <w:lang w:val="sv-SE"/>
        </w:rPr>
        <w:t xml:space="preserve">. </w:t>
      </w:r>
      <w:proofErr w:type="spellStart"/>
      <w:r>
        <w:rPr>
          <w:lang w:val="sv-SE"/>
        </w:rPr>
        <w:t>Figure</w:t>
      </w:r>
      <w:proofErr w:type="spellEnd"/>
      <w:r>
        <w:rPr>
          <w:lang w:val="sv-SE"/>
        </w:rPr>
        <w:t xml:space="preserve"> 1 shows the </w:t>
      </w:r>
      <w:proofErr w:type="spellStart"/>
      <w:r>
        <w:rPr>
          <w:lang w:val="sv-SE"/>
        </w:rPr>
        <w:t>transmit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spectrum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 w:rsidR="00B76DC9">
        <w:rPr>
          <w:lang w:val="sv-SE"/>
        </w:rPr>
        <w:t xml:space="preserve"> </w:t>
      </w:r>
      <w:proofErr w:type="spellStart"/>
      <w:r w:rsidR="003941DF">
        <w:rPr>
          <w:lang w:val="sv-SE"/>
        </w:rPr>
        <w:t>this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allocation</w:t>
      </w:r>
      <w:proofErr w:type="spellEnd"/>
      <w:r>
        <w:rPr>
          <w:lang w:val="sv-SE"/>
        </w:rPr>
        <w:t>.</w:t>
      </w:r>
    </w:p>
    <w:p w14:paraId="42ED31AC" w14:textId="2B68E916" w:rsidR="00CC2C3B" w:rsidRPr="007C3919" w:rsidRDefault="0093678C" w:rsidP="00D5247E">
      <w:pPr>
        <w:rPr>
          <w:b/>
          <w:bCs/>
          <w:lang w:val="sv-SE"/>
        </w:rPr>
      </w:pPr>
      <w:r w:rsidRPr="007C3919">
        <w:rPr>
          <w:b/>
          <w:bCs/>
          <w:lang w:val="sv-SE"/>
        </w:rPr>
        <w:t xml:space="preserve">Observation 1: </w:t>
      </w:r>
      <w:r w:rsidR="00A05AF2">
        <w:rPr>
          <w:b/>
          <w:bCs/>
          <w:lang w:val="sv-SE"/>
        </w:rPr>
        <w:t>-31.</w:t>
      </w:r>
      <w:r w:rsidR="00C97364">
        <w:rPr>
          <w:b/>
          <w:bCs/>
          <w:lang w:val="sv-SE"/>
        </w:rPr>
        <w:t>5</w:t>
      </w:r>
      <w:r w:rsidRPr="007C3919">
        <w:rPr>
          <w:b/>
          <w:bCs/>
          <w:lang w:val="sv-SE"/>
        </w:rPr>
        <w:t xml:space="preserve"> </w:t>
      </w:r>
      <w:r w:rsidR="001F6FFC">
        <w:rPr>
          <w:b/>
          <w:bCs/>
          <w:lang w:val="sv-SE"/>
        </w:rPr>
        <w:t xml:space="preserve"> </w:t>
      </w:r>
      <w:proofErr w:type="spellStart"/>
      <w:r w:rsidR="001F6FFC">
        <w:rPr>
          <w:b/>
          <w:bCs/>
          <w:lang w:val="sv-SE"/>
        </w:rPr>
        <w:t>dBm</w:t>
      </w:r>
      <w:proofErr w:type="spellEnd"/>
      <w:r w:rsidR="001F6FFC">
        <w:rPr>
          <w:b/>
          <w:bCs/>
          <w:lang w:val="sv-SE"/>
        </w:rPr>
        <w:t xml:space="preserve"> </w:t>
      </w:r>
      <w:r w:rsidRPr="007C3919">
        <w:rPr>
          <w:b/>
          <w:bCs/>
          <w:lang w:val="sv-SE"/>
        </w:rPr>
        <w:t xml:space="preserve">at 1 MHz MBW </w:t>
      </w:r>
      <w:proofErr w:type="spellStart"/>
      <w:r w:rsidRPr="007C3919">
        <w:rPr>
          <w:b/>
          <w:bCs/>
          <w:lang w:val="sv-SE"/>
        </w:rPr>
        <w:t>was</w:t>
      </w:r>
      <w:proofErr w:type="spellEnd"/>
      <w:r w:rsidRPr="007C3919">
        <w:rPr>
          <w:b/>
          <w:bCs/>
          <w:lang w:val="sv-SE"/>
        </w:rPr>
        <w:t xml:space="preserve"> </w:t>
      </w:r>
      <w:proofErr w:type="spellStart"/>
      <w:r w:rsidRPr="007C3919">
        <w:rPr>
          <w:b/>
          <w:bCs/>
          <w:lang w:val="sv-SE"/>
        </w:rPr>
        <w:t>emitted</w:t>
      </w:r>
      <w:proofErr w:type="spellEnd"/>
      <w:r w:rsidRPr="007C3919">
        <w:rPr>
          <w:b/>
          <w:bCs/>
          <w:lang w:val="sv-SE"/>
        </w:rPr>
        <w:t xml:space="preserve"> from </w:t>
      </w:r>
      <w:r w:rsidR="006F7782" w:rsidRPr="007C3919">
        <w:rPr>
          <w:b/>
          <w:bCs/>
          <w:lang w:val="sv-SE"/>
        </w:rPr>
        <w:t>UL to DL</w:t>
      </w:r>
      <w:r w:rsidR="0051796D" w:rsidRPr="007C3919">
        <w:rPr>
          <w:b/>
          <w:bCs/>
          <w:lang w:val="sv-SE"/>
        </w:rPr>
        <w:t xml:space="preserve"> </w:t>
      </w:r>
      <w:proofErr w:type="spellStart"/>
      <w:r w:rsidR="0051796D" w:rsidRPr="007C3919">
        <w:rPr>
          <w:b/>
          <w:bCs/>
          <w:lang w:val="sv-SE"/>
        </w:rPr>
        <w:t>without</w:t>
      </w:r>
      <w:proofErr w:type="spellEnd"/>
      <w:r w:rsidR="0051796D" w:rsidRPr="007C3919">
        <w:rPr>
          <w:b/>
          <w:bCs/>
          <w:lang w:val="sv-SE"/>
        </w:rPr>
        <w:t xml:space="preserve"> </w:t>
      </w:r>
      <w:r w:rsidR="00AC2224">
        <w:rPr>
          <w:b/>
          <w:bCs/>
        </w:rPr>
        <w:t>RF</w:t>
      </w:r>
      <w:r w:rsidR="0051796D" w:rsidRPr="007C3919">
        <w:rPr>
          <w:b/>
          <w:bCs/>
        </w:rPr>
        <w:t xml:space="preserve"> filtering</w:t>
      </w:r>
      <w:r w:rsidR="007C3919" w:rsidRPr="007C3919">
        <w:rPr>
          <w:b/>
          <w:bCs/>
        </w:rPr>
        <w:t>.</w:t>
      </w:r>
    </w:p>
    <w:p w14:paraId="176376C4" w14:textId="56D4F313" w:rsidR="004F2EF4" w:rsidRDefault="00C97364" w:rsidP="00944692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427E1684" wp14:editId="50E52387">
            <wp:extent cx="5333333" cy="5428571"/>
            <wp:effectExtent l="0" t="0" r="1270" b="1270"/>
            <wp:docPr id="2044315145" name="Picture 2" descr="A graph of a power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315145" name="Picture 2" descr="A graph of a power lin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3" cy="5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C86BA" w14:textId="7223C66E" w:rsidR="00343560" w:rsidRDefault="00343560" w:rsidP="00343560">
      <w:pPr>
        <w:rPr>
          <w:lang w:val="sv-SE"/>
        </w:rPr>
      </w:pPr>
      <w:r w:rsidRPr="00076746">
        <w:rPr>
          <w:b/>
          <w:bCs/>
        </w:rPr>
        <w:t>Figure 1:</w:t>
      </w:r>
      <w:r>
        <w:rPr>
          <w:b/>
          <w:bCs/>
        </w:rPr>
        <w:t xml:space="preserve"> The transmit spectrum. The DL channel is marked with yellow </w:t>
      </w:r>
      <w:proofErr w:type="spellStart"/>
      <w:r>
        <w:rPr>
          <w:b/>
          <w:bCs/>
        </w:rPr>
        <w:t>color</w:t>
      </w:r>
      <w:proofErr w:type="spellEnd"/>
      <w:r>
        <w:rPr>
          <w:b/>
          <w:bCs/>
        </w:rPr>
        <w:t>.</w:t>
      </w:r>
    </w:p>
    <w:p w14:paraId="1B109CD1" w14:textId="77777777" w:rsidR="00343560" w:rsidRPr="00F13462" w:rsidRDefault="00343560" w:rsidP="00944692">
      <w:pPr>
        <w:rPr>
          <w:b/>
          <w:bCs/>
        </w:rPr>
      </w:pPr>
    </w:p>
    <w:p w14:paraId="28D6F1C8" w14:textId="77777777" w:rsidR="0073496C" w:rsidRDefault="00A46001" w:rsidP="0073496C">
      <w:pPr>
        <w:pStyle w:val="Heading1"/>
      </w:pPr>
      <w:r>
        <w:t>4</w:t>
      </w:r>
      <w:r w:rsidR="0073496C">
        <w:tab/>
        <w:t>Conclusion</w:t>
      </w:r>
      <w:r w:rsidR="00F1354A">
        <w:t>s</w:t>
      </w:r>
    </w:p>
    <w:p w14:paraId="026C19F6" w14:textId="150E261C" w:rsidR="00090179" w:rsidRDefault="00376DCF" w:rsidP="00D5247E">
      <w:r>
        <w:t>We have simulated the RF emissions from UL to DL for the LTE 1800 band without RF filtering. Based on our simulations we have made following observation.</w:t>
      </w:r>
    </w:p>
    <w:p w14:paraId="499594C4" w14:textId="58E39EB4" w:rsidR="00376DCF" w:rsidRPr="00467DAB" w:rsidRDefault="00376DCF" w:rsidP="00D5247E">
      <w:pPr>
        <w:rPr>
          <w:b/>
          <w:bCs/>
          <w:lang w:val="sv-SE"/>
        </w:rPr>
      </w:pPr>
      <w:r w:rsidRPr="007C3919">
        <w:rPr>
          <w:b/>
          <w:bCs/>
          <w:lang w:val="sv-SE"/>
        </w:rPr>
        <w:t xml:space="preserve">Observation 1: </w:t>
      </w:r>
      <w:r>
        <w:rPr>
          <w:b/>
          <w:bCs/>
          <w:lang w:val="sv-SE"/>
        </w:rPr>
        <w:t>-31.5</w:t>
      </w:r>
      <w:r w:rsidRPr="007C3919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dBm</w:t>
      </w:r>
      <w:proofErr w:type="spellEnd"/>
      <w:r>
        <w:rPr>
          <w:b/>
          <w:bCs/>
          <w:lang w:val="sv-SE"/>
        </w:rPr>
        <w:t xml:space="preserve"> </w:t>
      </w:r>
      <w:r w:rsidRPr="007C3919">
        <w:rPr>
          <w:b/>
          <w:bCs/>
          <w:lang w:val="sv-SE"/>
        </w:rPr>
        <w:t xml:space="preserve">at 1 MHz MBW </w:t>
      </w:r>
      <w:proofErr w:type="spellStart"/>
      <w:r w:rsidRPr="007C3919">
        <w:rPr>
          <w:b/>
          <w:bCs/>
          <w:lang w:val="sv-SE"/>
        </w:rPr>
        <w:t>was</w:t>
      </w:r>
      <w:proofErr w:type="spellEnd"/>
      <w:r w:rsidRPr="007C3919">
        <w:rPr>
          <w:b/>
          <w:bCs/>
          <w:lang w:val="sv-SE"/>
        </w:rPr>
        <w:t xml:space="preserve"> </w:t>
      </w:r>
      <w:proofErr w:type="spellStart"/>
      <w:r w:rsidRPr="007C3919">
        <w:rPr>
          <w:b/>
          <w:bCs/>
          <w:lang w:val="sv-SE"/>
        </w:rPr>
        <w:t>emitted</w:t>
      </w:r>
      <w:proofErr w:type="spellEnd"/>
      <w:r w:rsidRPr="007C3919">
        <w:rPr>
          <w:b/>
          <w:bCs/>
          <w:lang w:val="sv-SE"/>
        </w:rPr>
        <w:t xml:space="preserve"> from UL to DL </w:t>
      </w:r>
      <w:proofErr w:type="spellStart"/>
      <w:r w:rsidRPr="007C3919">
        <w:rPr>
          <w:b/>
          <w:bCs/>
          <w:lang w:val="sv-SE"/>
        </w:rPr>
        <w:t>without</w:t>
      </w:r>
      <w:proofErr w:type="spellEnd"/>
      <w:r w:rsidRPr="007C3919">
        <w:rPr>
          <w:b/>
          <w:bCs/>
          <w:lang w:val="sv-SE"/>
        </w:rPr>
        <w:t xml:space="preserve"> </w:t>
      </w:r>
      <w:r>
        <w:rPr>
          <w:b/>
          <w:bCs/>
        </w:rPr>
        <w:t>RF</w:t>
      </w:r>
      <w:r w:rsidRPr="007C3919">
        <w:rPr>
          <w:b/>
          <w:bCs/>
        </w:rPr>
        <w:t xml:space="preserve"> filtering.</w:t>
      </w:r>
    </w:p>
    <w:p w14:paraId="1731D66E" w14:textId="77777777" w:rsidR="008D16FF" w:rsidRPr="00AC1245" w:rsidRDefault="008D16FF" w:rsidP="00072131">
      <w:pPr>
        <w:rPr>
          <w:lang w:val="sv-SE"/>
        </w:rPr>
      </w:pPr>
    </w:p>
    <w:sectPr w:rsidR="008D16FF" w:rsidRPr="00AC1245" w:rsidSect="00426A90">
      <w:headerReference w:type="even" r:id="rId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EBC4C" w14:textId="77777777" w:rsidR="005F7691" w:rsidRDefault="005F7691" w:rsidP="002B3503">
      <w:pPr>
        <w:spacing w:after="0"/>
      </w:pPr>
      <w:r>
        <w:separator/>
      </w:r>
    </w:p>
  </w:endnote>
  <w:endnote w:type="continuationSeparator" w:id="0">
    <w:p w14:paraId="3D8C8D35" w14:textId="77777777" w:rsidR="005F7691" w:rsidRDefault="005F769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38BCD" w14:textId="77777777" w:rsidR="005F7691" w:rsidRDefault="005F7691" w:rsidP="002B3503">
      <w:pPr>
        <w:spacing w:after="0"/>
      </w:pPr>
      <w:r>
        <w:separator/>
      </w:r>
    </w:p>
  </w:footnote>
  <w:footnote w:type="continuationSeparator" w:id="0">
    <w:p w14:paraId="464FB545" w14:textId="77777777" w:rsidR="005F7691" w:rsidRDefault="005F769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65F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2"/>
  </w:num>
  <w:num w:numId="2" w16cid:durableId="1759204612">
    <w:abstractNumId w:val="8"/>
  </w:num>
  <w:num w:numId="3" w16cid:durableId="2048292614">
    <w:abstractNumId w:val="5"/>
  </w:num>
  <w:num w:numId="4" w16cid:durableId="538207365">
    <w:abstractNumId w:val="6"/>
  </w:num>
  <w:num w:numId="5" w16cid:durableId="1701078993">
    <w:abstractNumId w:val="0"/>
  </w:num>
  <w:num w:numId="6" w16cid:durableId="297302226">
    <w:abstractNumId w:val="1"/>
  </w:num>
  <w:num w:numId="7" w16cid:durableId="409081964">
    <w:abstractNumId w:val="4"/>
  </w:num>
  <w:num w:numId="8" w16cid:durableId="1922520578">
    <w:abstractNumId w:val="7"/>
  </w:num>
  <w:num w:numId="9" w16cid:durableId="31150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FE4"/>
    <w:rsid w:val="000008B4"/>
    <w:rsid w:val="00005FE2"/>
    <w:rsid w:val="0000645E"/>
    <w:rsid w:val="0001525B"/>
    <w:rsid w:val="00020F23"/>
    <w:rsid w:val="0003263E"/>
    <w:rsid w:val="00032F07"/>
    <w:rsid w:val="00035527"/>
    <w:rsid w:val="000370A5"/>
    <w:rsid w:val="00037DDF"/>
    <w:rsid w:val="00055B53"/>
    <w:rsid w:val="00067294"/>
    <w:rsid w:val="00070921"/>
    <w:rsid w:val="00072131"/>
    <w:rsid w:val="00084771"/>
    <w:rsid w:val="0008585F"/>
    <w:rsid w:val="00090179"/>
    <w:rsid w:val="00091D46"/>
    <w:rsid w:val="00091F0B"/>
    <w:rsid w:val="000A0839"/>
    <w:rsid w:val="000A3DFD"/>
    <w:rsid w:val="000A4FC1"/>
    <w:rsid w:val="000A6473"/>
    <w:rsid w:val="000A6A9A"/>
    <w:rsid w:val="000B0C5F"/>
    <w:rsid w:val="000B3B17"/>
    <w:rsid w:val="000B4E56"/>
    <w:rsid w:val="000B5E8E"/>
    <w:rsid w:val="000E4D14"/>
    <w:rsid w:val="000F016A"/>
    <w:rsid w:val="000F1130"/>
    <w:rsid w:val="000F2546"/>
    <w:rsid w:val="000F50EC"/>
    <w:rsid w:val="00101626"/>
    <w:rsid w:val="00103568"/>
    <w:rsid w:val="00113DD7"/>
    <w:rsid w:val="001221D2"/>
    <w:rsid w:val="001335C6"/>
    <w:rsid w:val="001364A1"/>
    <w:rsid w:val="001377F8"/>
    <w:rsid w:val="00143AFD"/>
    <w:rsid w:val="001458FC"/>
    <w:rsid w:val="00147200"/>
    <w:rsid w:val="0015000E"/>
    <w:rsid w:val="0015578A"/>
    <w:rsid w:val="001568C3"/>
    <w:rsid w:val="0016131F"/>
    <w:rsid w:val="00166F3D"/>
    <w:rsid w:val="001751F1"/>
    <w:rsid w:val="00177939"/>
    <w:rsid w:val="00187AC5"/>
    <w:rsid w:val="00192724"/>
    <w:rsid w:val="001953B8"/>
    <w:rsid w:val="00196A74"/>
    <w:rsid w:val="001A13C7"/>
    <w:rsid w:val="001A51E5"/>
    <w:rsid w:val="001A777D"/>
    <w:rsid w:val="001B4F68"/>
    <w:rsid w:val="001B6495"/>
    <w:rsid w:val="001B7EBA"/>
    <w:rsid w:val="001C473D"/>
    <w:rsid w:val="001C56B6"/>
    <w:rsid w:val="001D44A7"/>
    <w:rsid w:val="001D64A5"/>
    <w:rsid w:val="001E4F63"/>
    <w:rsid w:val="001F2CE8"/>
    <w:rsid w:val="001F6E5B"/>
    <w:rsid w:val="001F6FFC"/>
    <w:rsid w:val="002119EB"/>
    <w:rsid w:val="002127E2"/>
    <w:rsid w:val="00214C87"/>
    <w:rsid w:val="00214CF4"/>
    <w:rsid w:val="00215035"/>
    <w:rsid w:val="00220964"/>
    <w:rsid w:val="00230F65"/>
    <w:rsid w:val="00236DFE"/>
    <w:rsid w:val="0024072D"/>
    <w:rsid w:val="00241E14"/>
    <w:rsid w:val="00244557"/>
    <w:rsid w:val="00260340"/>
    <w:rsid w:val="002615A6"/>
    <w:rsid w:val="00266DD3"/>
    <w:rsid w:val="00273303"/>
    <w:rsid w:val="00273480"/>
    <w:rsid w:val="00275429"/>
    <w:rsid w:val="00280CBE"/>
    <w:rsid w:val="00283AE6"/>
    <w:rsid w:val="00291DDD"/>
    <w:rsid w:val="00292336"/>
    <w:rsid w:val="002A7181"/>
    <w:rsid w:val="002B3503"/>
    <w:rsid w:val="002B520A"/>
    <w:rsid w:val="002B758B"/>
    <w:rsid w:val="002C2C9A"/>
    <w:rsid w:val="002C2D53"/>
    <w:rsid w:val="002C6F01"/>
    <w:rsid w:val="002D2822"/>
    <w:rsid w:val="002D2BBB"/>
    <w:rsid w:val="002D4117"/>
    <w:rsid w:val="002F4300"/>
    <w:rsid w:val="002F6A38"/>
    <w:rsid w:val="00304DA8"/>
    <w:rsid w:val="003078CB"/>
    <w:rsid w:val="00320348"/>
    <w:rsid w:val="00324C5A"/>
    <w:rsid w:val="00327A81"/>
    <w:rsid w:val="00343560"/>
    <w:rsid w:val="00346E15"/>
    <w:rsid w:val="00347DEA"/>
    <w:rsid w:val="00351825"/>
    <w:rsid w:val="00351921"/>
    <w:rsid w:val="003601FC"/>
    <w:rsid w:val="00371041"/>
    <w:rsid w:val="003732AC"/>
    <w:rsid w:val="0037344A"/>
    <w:rsid w:val="00376DCF"/>
    <w:rsid w:val="003777FE"/>
    <w:rsid w:val="003928F2"/>
    <w:rsid w:val="00392B08"/>
    <w:rsid w:val="003941DF"/>
    <w:rsid w:val="00395856"/>
    <w:rsid w:val="0039666D"/>
    <w:rsid w:val="003A7775"/>
    <w:rsid w:val="003B1A4C"/>
    <w:rsid w:val="003C42AC"/>
    <w:rsid w:val="003C6403"/>
    <w:rsid w:val="003D178A"/>
    <w:rsid w:val="003D385E"/>
    <w:rsid w:val="003D4D1C"/>
    <w:rsid w:val="003E1B45"/>
    <w:rsid w:val="003E31DF"/>
    <w:rsid w:val="003F7C08"/>
    <w:rsid w:val="00400F07"/>
    <w:rsid w:val="00401262"/>
    <w:rsid w:val="00402DF6"/>
    <w:rsid w:val="00405EF2"/>
    <w:rsid w:val="00410126"/>
    <w:rsid w:val="004148DE"/>
    <w:rsid w:val="0042034B"/>
    <w:rsid w:val="0042109F"/>
    <w:rsid w:val="00426A90"/>
    <w:rsid w:val="00433683"/>
    <w:rsid w:val="0043450E"/>
    <w:rsid w:val="004369F3"/>
    <w:rsid w:val="004370A4"/>
    <w:rsid w:val="004524FA"/>
    <w:rsid w:val="00453BA5"/>
    <w:rsid w:val="00454E53"/>
    <w:rsid w:val="0046387C"/>
    <w:rsid w:val="00463A25"/>
    <w:rsid w:val="00467DAB"/>
    <w:rsid w:val="004765C8"/>
    <w:rsid w:val="00480389"/>
    <w:rsid w:val="00482477"/>
    <w:rsid w:val="00482DDD"/>
    <w:rsid w:val="004871C7"/>
    <w:rsid w:val="0049091F"/>
    <w:rsid w:val="004909EF"/>
    <w:rsid w:val="00491386"/>
    <w:rsid w:val="00494F18"/>
    <w:rsid w:val="004A0078"/>
    <w:rsid w:val="004A41DA"/>
    <w:rsid w:val="004B02C8"/>
    <w:rsid w:val="004B3736"/>
    <w:rsid w:val="004B7539"/>
    <w:rsid w:val="004B7E43"/>
    <w:rsid w:val="004C0103"/>
    <w:rsid w:val="004C0FB5"/>
    <w:rsid w:val="004C41D9"/>
    <w:rsid w:val="004C58F9"/>
    <w:rsid w:val="004D0C67"/>
    <w:rsid w:val="004D3D81"/>
    <w:rsid w:val="004E4A64"/>
    <w:rsid w:val="004E7D41"/>
    <w:rsid w:val="004F2EF4"/>
    <w:rsid w:val="004F43E1"/>
    <w:rsid w:val="004F5A89"/>
    <w:rsid w:val="00502B4F"/>
    <w:rsid w:val="005052DF"/>
    <w:rsid w:val="00505C96"/>
    <w:rsid w:val="005101D1"/>
    <w:rsid w:val="0051796D"/>
    <w:rsid w:val="0052070A"/>
    <w:rsid w:val="0052117E"/>
    <w:rsid w:val="00522C8C"/>
    <w:rsid w:val="005309B7"/>
    <w:rsid w:val="00530E0A"/>
    <w:rsid w:val="00543F02"/>
    <w:rsid w:val="00555F37"/>
    <w:rsid w:val="0055610B"/>
    <w:rsid w:val="00560A63"/>
    <w:rsid w:val="00564B2E"/>
    <w:rsid w:val="00564C91"/>
    <w:rsid w:val="00570B14"/>
    <w:rsid w:val="0057366B"/>
    <w:rsid w:val="00587E23"/>
    <w:rsid w:val="005A35C6"/>
    <w:rsid w:val="005A6A8D"/>
    <w:rsid w:val="005A7283"/>
    <w:rsid w:val="005B2640"/>
    <w:rsid w:val="005C6F6F"/>
    <w:rsid w:val="005D520A"/>
    <w:rsid w:val="005E1486"/>
    <w:rsid w:val="005E297E"/>
    <w:rsid w:val="005F4052"/>
    <w:rsid w:val="005F6CE3"/>
    <w:rsid w:val="005F7691"/>
    <w:rsid w:val="00602EB6"/>
    <w:rsid w:val="006055F6"/>
    <w:rsid w:val="006104AF"/>
    <w:rsid w:val="00610EF2"/>
    <w:rsid w:val="00612119"/>
    <w:rsid w:val="00631465"/>
    <w:rsid w:val="00641C2E"/>
    <w:rsid w:val="00641E1F"/>
    <w:rsid w:val="0064350E"/>
    <w:rsid w:val="00643D61"/>
    <w:rsid w:val="00650590"/>
    <w:rsid w:val="006579F3"/>
    <w:rsid w:val="00664DF6"/>
    <w:rsid w:val="006751F8"/>
    <w:rsid w:val="00683052"/>
    <w:rsid w:val="006906E0"/>
    <w:rsid w:val="006914CF"/>
    <w:rsid w:val="006919C7"/>
    <w:rsid w:val="00696A2E"/>
    <w:rsid w:val="006B58FE"/>
    <w:rsid w:val="006B627C"/>
    <w:rsid w:val="006C6840"/>
    <w:rsid w:val="006D12DA"/>
    <w:rsid w:val="006D2C83"/>
    <w:rsid w:val="006D575C"/>
    <w:rsid w:val="006D5FE5"/>
    <w:rsid w:val="006D77C8"/>
    <w:rsid w:val="006E1AD8"/>
    <w:rsid w:val="006E1B0C"/>
    <w:rsid w:val="006E5469"/>
    <w:rsid w:val="006F1606"/>
    <w:rsid w:val="006F5021"/>
    <w:rsid w:val="006F7782"/>
    <w:rsid w:val="00700831"/>
    <w:rsid w:val="00701328"/>
    <w:rsid w:val="00703672"/>
    <w:rsid w:val="00703CDF"/>
    <w:rsid w:val="00721516"/>
    <w:rsid w:val="00721CDB"/>
    <w:rsid w:val="007228BB"/>
    <w:rsid w:val="00722C8F"/>
    <w:rsid w:val="00726265"/>
    <w:rsid w:val="0073496C"/>
    <w:rsid w:val="00734EBD"/>
    <w:rsid w:val="00737E68"/>
    <w:rsid w:val="00750635"/>
    <w:rsid w:val="00754208"/>
    <w:rsid w:val="007572AF"/>
    <w:rsid w:val="0076798B"/>
    <w:rsid w:val="00775BF6"/>
    <w:rsid w:val="00776C7A"/>
    <w:rsid w:val="0078459F"/>
    <w:rsid w:val="00786871"/>
    <w:rsid w:val="0079231B"/>
    <w:rsid w:val="00794808"/>
    <w:rsid w:val="007A5C1F"/>
    <w:rsid w:val="007C3919"/>
    <w:rsid w:val="007D05C7"/>
    <w:rsid w:val="007D20DF"/>
    <w:rsid w:val="007F0C3A"/>
    <w:rsid w:val="007F7086"/>
    <w:rsid w:val="00800E5E"/>
    <w:rsid w:val="00801652"/>
    <w:rsid w:val="00806E81"/>
    <w:rsid w:val="00817078"/>
    <w:rsid w:val="00820359"/>
    <w:rsid w:val="00820BC5"/>
    <w:rsid w:val="00822FAB"/>
    <w:rsid w:val="008236E4"/>
    <w:rsid w:val="00841C4E"/>
    <w:rsid w:val="00844615"/>
    <w:rsid w:val="00850296"/>
    <w:rsid w:val="00853038"/>
    <w:rsid w:val="0085459F"/>
    <w:rsid w:val="00856B39"/>
    <w:rsid w:val="00860EC2"/>
    <w:rsid w:val="00873A40"/>
    <w:rsid w:val="00887746"/>
    <w:rsid w:val="008A37B6"/>
    <w:rsid w:val="008A4493"/>
    <w:rsid w:val="008A7B13"/>
    <w:rsid w:val="008D16FF"/>
    <w:rsid w:val="008E33ED"/>
    <w:rsid w:val="008F6EEA"/>
    <w:rsid w:val="0090002B"/>
    <w:rsid w:val="00905D49"/>
    <w:rsid w:val="009064A4"/>
    <w:rsid w:val="0091383D"/>
    <w:rsid w:val="00914272"/>
    <w:rsid w:val="0091652E"/>
    <w:rsid w:val="0092449C"/>
    <w:rsid w:val="0093678C"/>
    <w:rsid w:val="009378D7"/>
    <w:rsid w:val="00940559"/>
    <w:rsid w:val="009408AA"/>
    <w:rsid w:val="0094195E"/>
    <w:rsid w:val="00941CC9"/>
    <w:rsid w:val="00944692"/>
    <w:rsid w:val="00951833"/>
    <w:rsid w:val="00955C71"/>
    <w:rsid w:val="009627F3"/>
    <w:rsid w:val="00963A11"/>
    <w:rsid w:val="0096646D"/>
    <w:rsid w:val="00974834"/>
    <w:rsid w:val="009943D4"/>
    <w:rsid w:val="00994B01"/>
    <w:rsid w:val="00996062"/>
    <w:rsid w:val="009A411A"/>
    <w:rsid w:val="009A4887"/>
    <w:rsid w:val="009A533F"/>
    <w:rsid w:val="009A5845"/>
    <w:rsid w:val="009B1E68"/>
    <w:rsid w:val="009B53E5"/>
    <w:rsid w:val="009B78E7"/>
    <w:rsid w:val="009C0E9B"/>
    <w:rsid w:val="009D1984"/>
    <w:rsid w:val="009D7C5D"/>
    <w:rsid w:val="009F00ED"/>
    <w:rsid w:val="009F689D"/>
    <w:rsid w:val="00A033D4"/>
    <w:rsid w:val="00A039A3"/>
    <w:rsid w:val="00A05AF2"/>
    <w:rsid w:val="00A05EA5"/>
    <w:rsid w:val="00A112DA"/>
    <w:rsid w:val="00A156C1"/>
    <w:rsid w:val="00A17D14"/>
    <w:rsid w:val="00A21B25"/>
    <w:rsid w:val="00A226F6"/>
    <w:rsid w:val="00A308BB"/>
    <w:rsid w:val="00A30DC4"/>
    <w:rsid w:val="00A31791"/>
    <w:rsid w:val="00A451E8"/>
    <w:rsid w:val="00A46001"/>
    <w:rsid w:val="00A52BA5"/>
    <w:rsid w:val="00A57C73"/>
    <w:rsid w:val="00A6018C"/>
    <w:rsid w:val="00A665F4"/>
    <w:rsid w:val="00A673E6"/>
    <w:rsid w:val="00A67A94"/>
    <w:rsid w:val="00A71D69"/>
    <w:rsid w:val="00A767DC"/>
    <w:rsid w:val="00A76BB0"/>
    <w:rsid w:val="00A76FD1"/>
    <w:rsid w:val="00A8051D"/>
    <w:rsid w:val="00A81D75"/>
    <w:rsid w:val="00A83C56"/>
    <w:rsid w:val="00A91B82"/>
    <w:rsid w:val="00AB117C"/>
    <w:rsid w:val="00AC1245"/>
    <w:rsid w:val="00AC2224"/>
    <w:rsid w:val="00AC344B"/>
    <w:rsid w:val="00AC3475"/>
    <w:rsid w:val="00AC50AB"/>
    <w:rsid w:val="00AC64D8"/>
    <w:rsid w:val="00AD1832"/>
    <w:rsid w:val="00AD4B25"/>
    <w:rsid w:val="00AD5297"/>
    <w:rsid w:val="00AE09F6"/>
    <w:rsid w:val="00AE3721"/>
    <w:rsid w:val="00AE62DA"/>
    <w:rsid w:val="00AE6327"/>
    <w:rsid w:val="00AF0724"/>
    <w:rsid w:val="00AF53B7"/>
    <w:rsid w:val="00AF7CB0"/>
    <w:rsid w:val="00B0192C"/>
    <w:rsid w:val="00B02483"/>
    <w:rsid w:val="00B16A90"/>
    <w:rsid w:val="00B20926"/>
    <w:rsid w:val="00B400BC"/>
    <w:rsid w:val="00B43457"/>
    <w:rsid w:val="00B4385F"/>
    <w:rsid w:val="00B442B7"/>
    <w:rsid w:val="00B5103D"/>
    <w:rsid w:val="00B63135"/>
    <w:rsid w:val="00B65B59"/>
    <w:rsid w:val="00B66628"/>
    <w:rsid w:val="00B66A3E"/>
    <w:rsid w:val="00B70594"/>
    <w:rsid w:val="00B70E5E"/>
    <w:rsid w:val="00B76DC9"/>
    <w:rsid w:val="00B813D6"/>
    <w:rsid w:val="00B96E48"/>
    <w:rsid w:val="00BA0FC3"/>
    <w:rsid w:val="00BA6533"/>
    <w:rsid w:val="00BB1927"/>
    <w:rsid w:val="00BB6ED8"/>
    <w:rsid w:val="00BC764C"/>
    <w:rsid w:val="00BC79FB"/>
    <w:rsid w:val="00BD5C39"/>
    <w:rsid w:val="00BD704E"/>
    <w:rsid w:val="00BE1016"/>
    <w:rsid w:val="00BE1808"/>
    <w:rsid w:val="00BE6DF3"/>
    <w:rsid w:val="00BF4228"/>
    <w:rsid w:val="00BF4B17"/>
    <w:rsid w:val="00BF78A4"/>
    <w:rsid w:val="00C00207"/>
    <w:rsid w:val="00C01262"/>
    <w:rsid w:val="00C014FD"/>
    <w:rsid w:val="00C0313E"/>
    <w:rsid w:val="00C05479"/>
    <w:rsid w:val="00C165DA"/>
    <w:rsid w:val="00C20F54"/>
    <w:rsid w:val="00C21554"/>
    <w:rsid w:val="00C332CD"/>
    <w:rsid w:val="00C33B37"/>
    <w:rsid w:val="00C37D8A"/>
    <w:rsid w:val="00C4065C"/>
    <w:rsid w:val="00C56BF8"/>
    <w:rsid w:val="00C6032C"/>
    <w:rsid w:val="00C6739D"/>
    <w:rsid w:val="00C81014"/>
    <w:rsid w:val="00C81190"/>
    <w:rsid w:val="00C8539D"/>
    <w:rsid w:val="00C86FD9"/>
    <w:rsid w:val="00C87AA9"/>
    <w:rsid w:val="00C92D39"/>
    <w:rsid w:val="00C92ED2"/>
    <w:rsid w:val="00C93BF8"/>
    <w:rsid w:val="00C9571C"/>
    <w:rsid w:val="00C97364"/>
    <w:rsid w:val="00CA06E1"/>
    <w:rsid w:val="00CC2C3B"/>
    <w:rsid w:val="00CD25F8"/>
    <w:rsid w:val="00CD48FF"/>
    <w:rsid w:val="00CD6FE4"/>
    <w:rsid w:val="00CF0CB5"/>
    <w:rsid w:val="00CF3DAE"/>
    <w:rsid w:val="00CF4412"/>
    <w:rsid w:val="00D07AD5"/>
    <w:rsid w:val="00D14068"/>
    <w:rsid w:val="00D275CC"/>
    <w:rsid w:val="00D33C9C"/>
    <w:rsid w:val="00D40A11"/>
    <w:rsid w:val="00D43EE3"/>
    <w:rsid w:val="00D47A46"/>
    <w:rsid w:val="00D5247E"/>
    <w:rsid w:val="00D53CEF"/>
    <w:rsid w:val="00D5471C"/>
    <w:rsid w:val="00D733F3"/>
    <w:rsid w:val="00D767C4"/>
    <w:rsid w:val="00D77CF5"/>
    <w:rsid w:val="00D856FB"/>
    <w:rsid w:val="00D85B1D"/>
    <w:rsid w:val="00D86909"/>
    <w:rsid w:val="00D87BA7"/>
    <w:rsid w:val="00D9628B"/>
    <w:rsid w:val="00DA22F1"/>
    <w:rsid w:val="00DA4217"/>
    <w:rsid w:val="00DA70EF"/>
    <w:rsid w:val="00DB302B"/>
    <w:rsid w:val="00DC40E5"/>
    <w:rsid w:val="00DC780E"/>
    <w:rsid w:val="00DD0B03"/>
    <w:rsid w:val="00DE343D"/>
    <w:rsid w:val="00DE7951"/>
    <w:rsid w:val="00DF2E6B"/>
    <w:rsid w:val="00DF4043"/>
    <w:rsid w:val="00DF4078"/>
    <w:rsid w:val="00E075A8"/>
    <w:rsid w:val="00E0780C"/>
    <w:rsid w:val="00E10AC4"/>
    <w:rsid w:val="00E112A9"/>
    <w:rsid w:val="00E11409"/>
    <w:rsid w:val="00E23619"/>
    <w:rsid w:val="00E266C8"/>
    <w:rsid w:val="00E33B68"/>
    <w:rsid w:val="00E5539B"/>
    <w:rsid w:val="00E56585"/>
    <w:rsid w:val="00E578C6"/>
    <w:rsid w:val="00E602ED"/>
    <w:rsid w:val="00E612D6"/>
    <w:rsid w:val="00E639FE"/>
    <w:rsid w:val="00E63D44"/>
    <w:rsid w:val="00E66C13"/>
    <w:rsid w:val="00E84B43"/>
    <w:rsid w:val="00E962C5"/>
    <w:rsid w:val="00E97B46"/>
    <w:rsid w:val="00EA0625"/>
    <w:rsid w:val="00EA1541"/>
    <w:rsid w:val="00EA2C4D"/>
    <w:rsid w:val="00EA3488"/>
    <w:rsid w:val="00EB0713"/>
    <w:rsid w:val="00EB2E74"/>
    <w:rsid w:val="00EB5F7D"/>
    <w:rsid w:val="00EB6CF0"/>
    <w:rsid w:val="00EB7C7D"/>
    <w:rsid w:val="00EC1E22"/>
    <w:rsid w:val="00EC589F"/>
    <w:rsid w:val="00ED010D"/>
    <w:rsid w:val="00ED58AA"/>
    <w:rsid w:val="00EE0FE8"/>
    <w:rsid w:val="00EE1412"/>
    <w:rsid w:val="00EF266A"/>
    <w:rsid w:val="00EF269B"/>
    <w:rsid w:val="00EF525F"/>
    <w:rsid w:val="00EF7301"/>
    <w:rsid w:val="00F0151C"/>
    <w:rsid w:val="00F04AB4"/>
    <w:rsid w:val="00F07054"/>
    <w:rsid w:val="00F12F88"/>
    <w:rsid w:val="00F13462"/>
    <w:rsid w:val="00F1354A"/>
    <w:rsid w:val="00F219DA"/>
    <w:rsid w:val="00F23BEC"/>
    <w:rsid w:val="00F36024"/>
    <w:rsid w:val="00F50FDC"/>
    <w:rsid w:val="00F54E9B"/>
    <w:rsid w:val="00F55FD0"/>
    <w:rsid w:val="00F7033B"/>
    <w:rsid w:val="00F72C0B"/>
    <w:rsid w:val="00F744CF"/>
    <w:rsid w:val="00F86ADD"/>
    <w:rsid w:val="00F86D51"/>
    <w:rsid w:val="00F86DFE"/>
    <w:rsid w:val="00F9486C"/>
    <w:rsid w:val="00F967E2"/>
    <w:rsid w:val="00F97D64"/>
    <w:rsid w:val="00FA42E2"/>
    <w:rsid w:val="00FA529E"/>
    <w:rsid w:val="00FB54EA"/>
    <w:rsid w:val="00FB6EC4"/>
    <w:rsid w:val="00FC018F"/>
    <w:rsid w:val="00FC1E8B"/>
    <w:rsid w:val="00FC2011"/>
    <w:rsid w:val="00FC288C"/>
    <w:rsid w:val="00FC4ADD"/>
    <w:rsid w:val="00FC4DC6"/>
    <w:rsid w:val="00FC707C"/>
    <w:rsid w:val="00FD085A"/>
    <w:rsid w:val="00FD5043"/>
    <w:rsid w:val="00FD543C"/>
    <w:rsid w:val="00FD62BB"/>
    <w:rsid w:val="00FD7028"/>
    <w:rsid w:val="00FE05C2"/>
    <w:rsid w:val="00FE2703"/>
    <w:rsid w:val="00FE5008"/>
    <w:rsid w:val="00FE5079"/>
    <w:rsid w:val="00FF0791"/>
    <w:rsid w:val="00FF30CF"/>
    <w:rsid w:val="00FF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03A9B1"/>
  <w15:chartTrackingRefBased/>
  <w15:docId w15:val="{9CD1BB1B-2C82-4826-9EA8-0A5A6979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4272"/>
    <w:rPr>
      <w:b/>
    </w:rPr>
  </w:style>
  <w:style w:type="paragraph" w:customStyle="1" w:styleId="TAC">
    <w:name w:val="TAC"/>
    <w:basedOn w:val="TAL"/>
    <w:link w:val="TACChar"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link w:val="TALCar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DA4217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D53CEF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E66C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12\n28%20NS_17%20and%20NS_18%20A-MPR%20simula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n28 NS_17 and NS_18 A-MPR simulations</Template>
  <TotalTime>1282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205</cp:revision>
  <cp:lastPrinted>1899-12-31T22:00:00Z</cp:lastPrinted>
  <dcterms:created xsi:type="dcterms:W3CDTF">2024-08-02T08:24:00Z</dcterms:created>
  <dcterms:modified xsi:type="dcterms:W3CDTF">2024-10-05T13:25:00Z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